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6D" w:rsidRPr="00A0646B" w:rsidRDefault="00FB093B" w:rsidP="0017147E">
      <w:pPr>
        <w:pBdr>
          <w:bottom w:val="single" w:sz="24" w:space="1" w:color="336600"/>
        </w:pBdr>
        <w:spacing w:after="0" w:line="240" w:lineRule="auto"/>
        <w:jc w:val="right"/>
        <w:rPr>
          <w:rFonts w:ascii="Arial" w:hAnsi="Arial" w:cs="Arial"/>
          <w:sz w:val="28"/>
          <w:szCs w:val="18"/>
        </w:rPr>
      </w:pPr>
      <w:r w:rsidRPr="00A0646B">
        <w:rPr>
          <w:rFonts w:ascii="Arial" w:eastAsia="Times New Roman" w:hAnsi="Arial" w:cs="Arial"/>
          <w:b/>
          <w:noProof/>
          <w:color w:val="000000"/>
          <w:sz w:val="28"/>
          <w:szCs w:val="18"/>
          <w:lang w:eastAsia="fr-FR"/>
        </w:rPr>
        <w:drawing>
          <wp:anchor distT="0" distB="0" distL="114300" distR="114300" simplePos="0" relativeHeight="251658240" behindDoc="1" locked="0" layoutInCell="1" allowOverlap="1" wp14:anchorId="3A4A38FD" wp14:editId="4C7908DE">
            <wp:simplePos x="0" y="0"/>
            <wp:positionH relativeFrom="column">
              <wp:posOffset>-121285</wp:posOffset>
            </wp:positionH>
            <wp:positionV relativeFrom="paragraph">
              <wp:posOffset>-440055</wp:posOffset>
            </wp:positionV>
            <wp:extent cx="1839395" cy="657225"/>
            <wp:effectExtent l="0" t="0" r="8890" b="0"/>
            <wp:wrapNone/>
            <wp:docPr id="1" name="Image 1" descr="C:\Users\l.billat\Desktop\LOGO FEDERATION APAJH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.billat\Desktop\LOGO FEDERATION APAJH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3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6CF" w:rsidRPr="00A0646B">
        <w:rPr>
          <w:rFonts w:ascii="Arial" w:eastAsia="Times New Roman" w:hAnsi="Arial" w:cs="Arial"/>
          <w:b/>
          <w:color w:val="000000"/>
          <w:sz w:val="28"/>
          <w:szCs w:val="18"/>
          <w:lang w:eastAsia="fr-FR"/>
        </w:rPr>
        <w:t>Offre d’emploi</w:t>
      </w:r>
    </w:p>
    <w:p w:rsidR="007F036D" w:rsidRPr="00A0646B" w:rsidRDefault="007F036D" w:rsidP="0078070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13272" w:rsidRPr="00A0646B" w:rsidRDefault="001C298A" w:rsidP="00A0646B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A0646B">
        <w:rPr>
          <w:rFonts w:ascii="Arial" w:hAnsi="Arial" w:cs="Arial"/>
          <w:b/>
          <w:sz w:val="28"/>
          <w:szCs w:val="20"/>
        </w:rPr>
        <w:t xml:space="preserve">Infirmier </w:t>
      </w:r>
      <w:r w:rsidR="00F506CF" w:rsidRPr="00A0646B">
        <w:rPr>
          <w:rFonts w:ascii="Arial" w:hAnsi="Arial" w:cs="Arial"/>
          <w:b/>
          <w:sz w:val="28"/>
          <w:szCs w:val="20"/>
        </w:rPr>
        <w:t>F/H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4900"/>
        <w:gridCol w:w="5414"/>
      </w:tblGrid>
      <w:tr w:rsidR="00E203B5" w:rsidRPr="00A0646B" w:rsidTr="00E203B5">
        <w:trPr>
          <w:trHeight w:val="167"/>
        </w:trPr>
        <w:tc>
          <w:tcPr>
            <w:tcW w:w="10314" w:type="dxa"/>
            <w:gridSpan w:val="2"/>
            <w:shd w:val="clear" w:color="auto" w:fill="D9D9D9" w:themeFill="background1" w:themeFillShade="D9"/>
          </w:tcPr>
          <w:p w:rsidR="00E203B5" w:rsidRPr="00A0646B" w:rsidRDefault="00E203B5" w:rsidP="003B47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646B">
              <w:rPr>
                <w:rFonts w:ascii="Arial" w:hAnsi="Arial" w:cs="Arial"/>
                <w:b/>
                <w:sz w:val="20"/>
                <w:szCs w:val="20"/>
              </w:rPr>
              <w:t xml:space="preserve">Référence de l’offre : </w:t>
            </w:r>
          </w:p>
        </w:tc>
      </w:tr>
      <w:tr w:rsidR="00E203B5" w:rsidRPr="00A0646B" w:rsidTr="00E203B5">
        <w:trPr>
          <w:trHeight w:val="745"/>
        </w:trPr>
        <w:tc>
          <w:tcPr>
            <w:tcW w:w="4900" w:type="dxa"/>
          </w:tcPr>
          <w:p w:rsidR="00E203B5" w:rsidRPr="00A0646B" w:rsidRDefault="00E203B5" w:rsidP="00000E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646B">
              <w:rPr>
                <w:rFonts w:ascii="Arial" w:hAnsi="Arial" w:cs="Arial"/>
                <w:b/>
                <w:sz w:val="20"/>
                <w:szCs w:val="20"/>
              </w:rPr>
              <w:t>Etablissement</w:t>
            </w:r>
            <w:r w:rsidRPr="00A0646B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7D5ACD" w:rsidRPr="00A0646B">
              <w:rPr>
                <w:rFonts w:ascii="Arial" w:hAnsi="Arial" w:cs="Arial"/>
                <w:sz w:val="20"/>
                <w:szCs w:val="20"/>
              </w:rPr>
              <w:t>CMPR</w:t>
            </w:r>
            <w:r w:rsidR="00DE3B34" w:rsidRPr="00A064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203B5" w:rsidRPr="00A0646B" w:rsidRDefault="00E203B5" w:rsidP="00000E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646B">
              <w:rPr>
                <w:rFonts w:ascii="Arial" w:hAnsi="Arial" w:cs="Arial"/>
                <w:b/>
                <w:sz w:val="20"/>
                <w:szCs w:val="20"/>
              </w:rPr>
              <w:t>Lieu de travail</w:t>
            </w:r>
            <w:r w:rsidRPr="00A0646B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7D5ACD" w:rsidRPr="00A0646B">
              <w:rPr>
                <w:rFonts w:ascii="Arial" w:hAnsi="Arial" w:cs="Arial"/>
                <w:sz w:val="20"/>
                <w:szCs w:val="20"/>
              </w:rPr>
              <w:t>Pionsat</w:t>
            </w:r>
            <w:r w:rsidR="0017147E" w:rsidRPr="00A0646B">
              <w:rPr>
                <w:rFonts w:ascii="Arial" w:hAnsi="Arial" w:cs="Arial"/>
                <w:sz w:val="20"/>
                <w:szCs w:val="20"/>
              </w:rPr>
              <w:t xml:space="preserve"> (63)</w:t>
            </w:r>
          </w:p>
          <w:p w:rsidR="00E203B5" w:rsidRPr="00A0646B" w:rsidRDefault="00E203B5" w:rsidP="00085828">
            <w:pPr>
              <w:rPr>
                <w:rFonts w:ascii="Arial" w:hAnsi="Arial" w:cs="Arial"/>
                <w:sz w:val="20"/>
                <w:szCs w:val="20"/>
              </w:rPr>
            </w:pPr>
            <w:r w:rsidRPr="00A0646B">
              <w:rPr>
                <w:rFonts w:ascii="Arial" w:hAnsi="Arial" w:cs="Arial"/>
                <w:b/>
                <w:sz w:val="20"/>
                <w:szCs w:val="20"/>
              </w:rPr>
              <w:t>Nature du contrat de travail</w:t>
            </w:r>
            <w:r w:rsidRPr="00A0646B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7D3848">
              <w:rPr>
                <w:rFonts w:ascii="Arial" w:hAnsi="Arial" w:cs="Arial"/>
                <w:sz w:val="20"/>
                <w:szCs w:val="20"/>
              </w:rPr>
              <w:t xml:space="preserve">CDD </w:t>
            </w:r>
          </w:p>
        </w:tc>
        <w:tc>
          <w:tcPr>
            <w:tcW w:w="5414" w:type="dxa"/>
          </w:tcPr>
          <w:p w:rsidR="00E203B5" w:rsidRPr="00A0646B" w:rsidRDefault="00E203B5" w:rsidP="00000E36">
            <w:pPr>
              <w:rPr>
                <w:rFonts w:ascii="Arial" w:hAnsi="Arial" w:cs="Arial"/>
                <w:sz w:val="20"/>
                <w:szCs w:val="20"/>
              </w:rPr>
            </w:pPr>
            <w:r w:rsidRPr="00A0646B">
              <w:rPr>
                <w:rFonts w:ascii="Arial" w:hAnsi="Arial" w:cs="Arial"/>
                <w:b/>
                <w:sz w:val="20"/>
                <w:szCs w:val="20"/>
              </w:rPr>
              <w:t>Temps de travail</w:t>
            </w:r>
            <w:r w:rsidRPr="00A0646B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="00085828">
              <w:rPr>
                <w:rFonts w:ascii="Arial" w:hAnsi="Arial" w:cs="Arial"/>
                <w:sz w:val="20"/>
                <w:szCs w:val="20"/>
              </w:rPr>
              <w:t>151.67</w:t>
            </w:r>
            <w:r w:rsidR="007D5ACD" w:rsidRPr="00A0646B">
              <w:rPr>
                <w:rFonts w:ascii="Arial" w:hAnsi="Arial" w:cs="Arial"/>
                <w:sz w:val="20"/>
                <w:szCs w:val="20"/>
              </w:rPr>
              <w:t xml:space="preserve"> h</w:t>
            </w:r>
            <w:r w:rsidR="0017147E" w:rsidRPr="00A0646B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85828">
              <w:rPr>
                <w:rFonts w:ascii="Arial" w:hAnsi="Arial" w:cs="Arial"/>
                <w:sz w:val="20"/>
                <w:szCs w:val="20"/>
              </w:rPr>
              <w:t>1</w:t>
            </w:r>
            <w:r w:rsidR="0017147E" w:rsidRPr="00A0646B">
              <w:rPr>
                <w:rFonts w:ascii="Arial" w:hAnsi="Arial" w:cs="Arial"/>
                <w:sz w:val="20"/>
                <w:szCs w:val="20"/>
              </w:rPr>
              <w:t xml:space="preserve"> ETP)</w:t>
            </w:r>
          </w:p>
          <w:p w:rsidR="00E203B5" w:rsidRPr="00A0646B" w:rsidRDefault="00E203B5" w:rsidP="00000E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46B">
              <w:rPr>
                <w:rFonts w:ascii="Arial" w:hAnsi="Arial" w:cs="Arial"/>
                <w:b/>
                <w:sz w:val="20"/>
                <w:szCs w:val="20"/>
              </w:rPr>
              <w:t>Convention Collective</w:t>
            </w:r>
            <w:r w:rsidRPr="00A0646B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7D5ACD" w:rsidRPr="00A0646B">
              <w:rPr>
                <w:rFonts w:ascii="Arial" w:hAnsi="Arial" w:cs="Arial"/>
                <w:sz w:val="20"/>
                <w:szCs w:val="20"/>
              </w:rPr>
              <w:t>CCN 31 octobre 1951</w:t>
            </w:r>
          </w:p>
          <w:p w:rsidR="00E203B5" w:rsidRPr="00A0646B" w:rsidRDefault="00E203B5" w:rsidP="00E203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46B">
              <w:rPr>
                <w:rFonts w:ascii="Arial" w:hAnsi="Arial" w:cs="Arial"/>
                <w:b/>
                <w:sz w:val="20"/>
                <w:szCs w:val="20"/>
              </w:rPr>
              <w:t>Statut et classification</w:t>
            </w:r>
            <w:r w:rsidRPr="00A0646B">
              <w:rPr>
                <w:rFonts w:ascii="Arial" w:hAnsi="Arial" w:cs="Arial"/>
                <w:sz w:val="20"/>
                <w:szCs w:val="20"/>
              </w:rPr>
              <w:t xml:space="preserve"> : </w:t>
            </w:r>
            <w:r w:rsidR="007D5ACD" w:rsidRPr="00A0646B">
              <w:rPr>
                <w:rFonts w:ascii="Arial" w:hAnsi="Arial" w:cs="Arial"/>
                <w:sz w:val="20"/>
                <w:szCs w:val="20"/>
              </w:rPr>
              <w:t>non cadre</w:t>
            </w:r>
          </w:p>
        </w:tc>
      </w:tr>
    </w:tbl>
    <w:p w:rsidR="003E5537" w:rsidRPr="00A0646B" w:rsidRDefault="003E5537" w:rsidP="007807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093B" w:rsidRPr="00A0646B" w:rsidRDefault="003E5537" w:rsidP="0017147E">
      <w:pPr>
        <w:pBdr>
          <w:bottom w:val="single" w:sz="24" w:space="1" w:color="808080" w:themeColor="background1" w:themeShade="8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b/>
          <w:sz w:val="20"/>
          <w:szCs w:val="20"/>
        </w:rPr>
        <w:t>DESCRIPTION DE L’ETABLISSEMENT</w:t>
      </w:r>
    </w:p>
    <w:p w:rsidR="00095710" w:rsidRDefault="00095710" w:rsidP="00052D26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</w:p>
    <w:p w:rsidR="00052D26" w:rsidRDefault="00052D26" w:rsidP="00052D26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085828">
        <w:rPr>
          <w:rFonts w:ascii="Arial" w:hAnsi="Arial" w:cs="Arial"/>
          <w:sz w:val="20"/>
        </w:rPr>
        <w:t>La Fédération APAJH, premier acteur généraliste dans le secteur du handicap, s’engage par son action militante</w:t>
      </w:r>
      <w:r w:rsidRPr="00085828">
        <w:rPr>
          <w:rFonts w:ascii="Arial" w:hAnsi="Arial" w:cs="Arial"/>
          <w:sz w:val="18"/>
          <w:szCs w:val="20"/>
        </w:rPr>
        <w:br/>
      </w:r>
      <w:r w:rsidRPr="00085828">
        <w:rPr>
          <w:rFonts w:ascii="Arial" w:hAnsi="Arial" w:cs="Arial"/>
          <w:sz w:val="20"/>
        </w:rPr>
        <w:t>pour une réelle société inclusive. Présente dans le débat citoyen, la Fédération APAJH intervient à tous les niveaux</w:t>
      </w:r>
      <w:r w:rsidRPr="00085828">
        <w:rPr>
          <w:rFonts w:ascii="Arial" w:hAnsi="Arial" w:cs="Arial"/>
          <w:sz w:val="18"/>
          <w:szCs w:val="20"/>
        </w:rPr>
        <w:br/>
      </w:r>
      <w:r w:rsidRPr="00085828">
        <w:rPr>
          <w:rFonts w:ascii="Arial" w:hAnsi="Arial" w:cs="Arial"/>
          <w:sz w:val="20"/>
        </w:rPr>
        <w:t>de l’Etat pour promouvoir ses valeurs.</w:t>
      </w:r>
    </w:p>
    <w:p w:rsidR="00052D26" w:rsidRDefault="00052D26" w:rsidP="00052D26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085828">
        <w:rPr>
          <w:rFonts w:ascii="Arial" w:hAnsi="Arial" w:cs="Arial"/>
          <w:sz w:val="20"/>
        </w:rPr>
        <w:t>La Fédération APAJH fédère 92 associations sur le territoire dont tous les DOM. Elle est aussi gestionnaire de 171</w:t>
      </w:r>
      <w:r w:rsidRPr="00085828">
        <w:rPr>
          <w:rFonts w:ascii="Arial" w:hAnsi="Arial" w:cs="Arial"/>
          <w:sz w:val="18"/>
          <w:szCs w:val="20"/>
        </w:rPr>
        <w:br/>
      </w:r>
      <w:r w:rsidRPr="00085828">
        <w:rPr>
          <w:rFonts w:ascii="Arial" w:hAnsi="Arial" w:cs="Arial"/>
          <w:sz w:val="20"/>
        </w:rPr>
        <w:t>structures en gestion directe employant 4000 salariés. Au total, l’APAJH gère 700 établissements et services, tous</w:t>
      </w:r>
      <w:r w:rsidRPr="00085828">
        <w:rPr>
          <w:rFonts w:ascii="Arial" w:hAnsi="Arial" w:cs="Arial"/>
          <w:sz w:val="18"/>
          <w:szCs w:val="20"/>
        </w:rPr>
        <w:br/>
      </w:r>
      <w:r w:rsidRPr="00085828">
        <w:rPr>
          <w:rFonts w:ascii="Arial" w:hAnsi="Arial" w:cs="Arial"/>
          <w:sz w:val="20"/>
        </w:rPr>
        <w:t>types de handicap, tous les âges de la vie.</w:t>
      </w:r>
    </w:p>
    <w:p w:rsidR="00052D26" w:rsidRDefault="00052D26" w:rsidP="00052D26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085828">
        <w:rPr>
          <w:rFonts w:ascii="Arial" w:hAnsi="Arial" w:cs="Arial"/>
          <w:sz w:val="20"/>
        </w:rPr>
        <w:t>Etablissement reconstruit en 2017, le CMPR, 81 lits et 6 places d’hospitalisation de jour, propose un</w:t>
      </w:r>
      <w:r>
        <w:rPr>
          <w:rFonts w:ascii="Arial" w:hAnsi="Arial" w:cs="Arial"/>
          <w:sz w:val="18"/>
          <w:szCs w:val="20"/>
        </w:rPr>
        <w:t xml:space="preserve"> </w:t>
      </w:r>
      <w:r w:rsidRPr="00085828">
        <w:rPr>
          <w:rFonts w:ascii="Arial" w:hAnsi="Arial" w:cs="Arial"/>
          <w:sz w:val="20"/>
        </w:rPr>
        <w:t>accompagnement auprès de personnes atteintes d’affection du système nerveux et de l’appareil locomoteur (Dans</w:t>
      </w:r>
      <w:r w:rsidRPr="00085828">
        <w:rPr>
          <w:rFonts w:ascii="Arial" w:hAnsi="Arial" w:cs="Arial"/>
          <w:sz w:val="18"/>
          <w:szCs w:val="20"/>
        </w:rPr>
        <w:br/>
      </w:r>
      <w:r w:rsidRPr="00085828">
        <w:rPr>
          <w:rFonts w:ascii="Arial" w:hAnsi="Arial" w:cs="Arial"/>
          <w:sz w:val="20"/>
        </w:rPr>
        <w:t>le cadre d’un CPOM 2018/2021, l’établissement dispose d’un plateau technique spécialisé doté d’une</w:t>
      </w:r>
      <w:r>
        <w:rPr>
          <w:rFonts w:ascii="Arial" w:hAnsi="Arial" w:cs="Arial"/>
          <w:sz w:val="18"/>
          <w:szCs w:val="20"/>
        </w:rPr>
        <w:t xml:space="preserve"> </w:t>
      </w:r>
      <w:r w:rsidRPr="00085828">
        <w:rPr>
          <w:rFonts w:ascii="Arial" w:hAnsi="Arial" w:cs="Arial"/>
          <w:sz w:val="20"/>
        </w:rPr>
        <w:t>balnéothérapie, matériel robotisé du membre supérieur (</w:t>
      </w:r>
      <w:proofErr w:type="spellStart"/>
      <w:r w:rsidRPr="00085828">
        <w:rPr>
          <w:rFonts w:ascii="Arial" w:hAnsi="Arial" w:cs="Arial"/>
          <w:sz w:val="20"/>
        </w:rPr>
        <w:t>Arméo</w:t>
      </w:r>
      <w:proofErr w:type="spellEnd"/>
      <w:r w:rsidRPr="00085828">
        <w:rPr>
          <w:rFonts w:ascii="Arial" w:hAnsi="Arial" w:cs="Arial"/>
          <w:sz w:val="20"/>
        </w:rPr>
        <w:t xml:space="preserve"> power) et inférieur (</w:t>
      </w:r>
      <w:proofErr w:type="spellStart"/>
      <w:r w:rsidRPr="00085828">
        <w:rPr>
          <w:rFonts w:ascii="Arial" w:hAnsi="Arial" w:cs="Arial"/>
          <w:sz w:val="20"/>
        </w:rPr>
        <w:t>Erigo</w:t>
      </w:r>
      <w:proofErr w:type="spellEnd"/>
      <w:r w:rsidRPr="00085828">
        <w:rPr>
          <w:rFonts w:ascii="Arial" w:hAnsi="Arial" w:cs="Arial"/>
          <w:sz w:val="20"/>
        </w:rPr>
        <w:t xml:space="preserve"> pro), exosquelette du</w:t>
      </w:r>
      <w:r w:rsidRPr="00085828">
        <w:rPr>
          <w:rFonts w:ascii="Arial" w:hAnsi="Arial" w:cs="Arial"/>
          <w:sz w:val="18"/>
          <w:szCs w:val="20"/>
        </w:rPr>
        <w:br/>
      </w:r>
      <w:r w:rsidRPr="00085828">
        <w:rPr>
          <w:rFonts w:ascii="Arial" w:hAnsi="Arial" w:cs="Arial"/>
          <w:sz w:val="20"/>
        </w:rPr>
        <w:t>membre inférieur, laboratoire d’analyse du mouvement (</w:t>
      </w:r>
      <w:proofErr w:type="spellStart"/>
      <w:r w:rsidRPr="00085828">
        <w:rPr>
          <w:rFonts w:ascii="Arial" w:hAnsi="Arial" w:cs="Arial"/>
          <w:sz w:val="20"/>
        </w:rPr>
        <w:t>Grail</w:t>
      </w:r>
      <w:proofErr w:type="spellEnd"/>
      <w:r w:rsidRPr="00085828">
        <w:rPr>
          <w:rFonts w:ascii="Arial" w:hAnsi="Arial" w:cs="Arial"/>
          <w:sz w:val="20"/>
        </w:rPr>
        <w:t xml:space="preserve"> System)… Ces activités d’hospitalisation se complètent</w:t>
      </w:r>
      <w:r>
        <w:rPr>
          <w:rFonts w:ascii="Arial" w:hAnsi="Arial" w:cs="Arial"/>
          <w:sz w:val="18"/>
          <w:szCs w:val="20"/>
        </w:rPr>
        <w:t xml:space="preserve"> </w:t>
      </w:r>
      <w:r w:rsidRPr="00085828">
        <w:rPr>
          <w:rFonts w:ascii="Arial" w:hAnsi="Arial" w:cs="Arial"/>
          <w:sz w:val="20"/>
        </w:rPr>
        <w:t>de consultations spécialisées (neuro-sexualité, urodynamique, toxines botuliques, appareillage, podologie, plateforme de télémédecine…).</w:t>
      </w:r>
    </w:p>
    <w:p w:rsidR="00052D26" w:rsidRDefault="00052D26" w:rsidP="00052D26">
      <w:pPr>
        <w:spacing w:after="0" w:line="240" w:lineRule="auto"/>
        <w:contextualSpacing/>
        <w:jc w:val="both"/>
        <w:rPr>
          <w:rFonts w:ascii="Arial" w:hAnsi="Arial" w:cs="Arial"/>
          <w:sz w:val="20"/>
        </w:rPr>
      </w:pPr>
      <w:r w:rsidRPr="00085828">
        <w:rPr>
          <w:rFonts w:ascii="Arial" w:hAnsi="Arial" w:cs="Arial"/>
          <w:sz w:val="20"/>
        </w:rPr>
        <w:t>L’établissement est certifié par la Haute Autorité de Santé V. 2014.</w:t>
      </w:r>
    </w:p>
    <w:p w:rsidR="00085828" w:rsidRPr="00085828" w:rsidRDefault="00085828" w:rsidP="00085828">
      <w:pPr>
        <w:spacing w:after="0" w:line="240" w:lineRule="auto"/>
        <w:rPr>
          <w:rFonts w:ascii="Arial" w:hAnsi="Arial" w:cs="Arial"/>
          <w:sz w:val="18"/>
          <w:szCs w:val="20"/>
        </w:rPr>
      </w:pPr>
    </w:p>
    <w:p w:rsidR="00FB093B" w:rsidRPr="00A0646B" w:rsidRDefault="00FB093B" w:rsidP="00A0646B">
      <w:pPr>
        <w:pBdr>
          <w:bottom w:val="single" w:sz="24" w:space="1" w:color="808080" w:themeColor="background1" w:themeShade="80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b/>
          <w:smallCaps/>
          <w:sz w:val="20"/>
          <w:szCs w:val="20"/>
        </w:rPr>
        <w:t>MISSIONS</w:t>
      </w:r>
    </w:p>
    <w:p w:rsidR="00A0646B" w:rsidRDefault="00A0646B" w:rsidP="00A0646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27844" w:rsidRPr="00A0646B" w:rsidRDefault="00FB093B" w:rsidP="00A0646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0646B">
        <w:rPr>
          <w:rFonts w:ascii="Arial" w:hAnsi="Arial" w:cs="Arial"/>
          <w:b/>
          <w:sz w:val="20"/>
          <w:szCs w:val="20"/>
          <w:u w:val="single"/>
        </w:rPr>
        <w:t>Finalité du poste</w:t>
      </w:r>
    </w:p>
    <w:p w:rsidR="00447FAF" w:rsidRPr="00A0646B" w:rsidRDefault="007D3848" w:rsidP="00A064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Assure la responsabilité de l’ensemble des soins infirmiers dispensés aux patients dont elle a la charge. Elle met en œuvre des soins infirmiers individualisés, dans le respect des règles professionnelles afin d’assurer une prestation de qualité conformément aux textes législatifs.</w:t>
      </w:r>
      <w:r w:rsidR="007D2BE8" w:rsidRPr="00A0646B">
        <w:rPr>
          <w:rFonts w:ascii="Arial" w:hAnsi="Arial" w:cs="Arial"/>
          <w:sz w:val="20"/>
          <w:szCs w:val="20"/>
        </w:rPr>
        <w:t xml:space="preserve"> </w:t>
      </w:r>
    </w:p>
    <w:p w:rsidR="008A0DED" w:rsidRPr="00A0646B" w:rsidRDefault="008A0DED" w:rsidP="00A0646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27844" w:rsidRPr="00A0646B" w:rsidRDefault="00FB093B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b/>
          <w:sz w:val="20"/>
          <w:szCs w:val="20"/>
          <w:u w:val="single"/>
        </w:rPr>
        <w:t>Principales missions</w:t>
      </w:r>
      <w:r w:rsidRPr="00A0646B">
        <w:rPr>
          <w:rFonts w:ascii="Arial" w:hAnsi="Arial" w:cs="Arial"/>
          <w:sz w:val="20"/>
          <w:szCs w:val="20"/>
        </w:rPr>
        <w:t> :</w:t>
      </w:r>
      <w:r w:rsidR="00447FAF" w:rsidRPr="00A0646B">
        <w:rPr>
          <w:rFonts w:ascii="Arial" w:hAnsi="Arial" w:cs="Arial"/>
          <w:sz w:val="20"/>
          <w:szCs w:val="20"/>
        </w:rPr>
        <w:t xml:space="preserve"> 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Organise les soins de son secteur dans le cadre du rôle propre et sur prescriptions médicales,</w:t>
      </w:r>
    </w:p>
    <w:p w:rsidR="00AD7877" w:rsidRPr="00A0646B" w:rsidRDefault="00674AB6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A</w:t>
      </w:r>
      <w:r w:rsidR="00AD7877" w:rsidRPr="00A0646B">
        <w:rPr>
          <w:rFonts w:ascii="Arial" w:hAnsi="Arial" w:cs="Arial"/>
          <w:sz w:val="20"/>
          <w:szCs w:val="20"/>
        </w:rPr>
        <w:t>ssure des soins de qualité (relevant de sa fonction) en respectant les procédures</w:t>
      </w:r>
    </w:p>
    <w:p w:rsidR="00AD7877" w:rsidRPr="00A0646B" w:rsidRDefault="00674AB6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I</w:t>
      </w:r>
      <w:r w:rsidR="00AD7877" w:rsidRPr="00A0646B">
        <w:rPr>
          <w:rFonts w:ascii="Arial" w:hAnsi="Arial" w:cs="Arial"/>
          <w:sz w:val="20"/>
          <w:szCs w:val="20"/>
        </w:rPr>
        <w:t>nforme le patient, les proches et les membres de l’équipe médicale et paramédicale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Gère l’inquiétude et l’angoisse des patients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est responsable du dossier de soins et en assure la gestion (logiciel Osiris)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Assure l’encadrement des stagiaires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Collabore à la mise en place des actions de projets de soins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Assiste aux formations institutionnelles et spécifique au servie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Enca</w:t>
      </w:r>
      <w:r w:rsidR="00674AB6" w:rsidRPr="00A0646B">
        <w:rPr>
          <w:rFonts w:ascii="Arial" w:hAnsi="Arial" w:cs="Arial"/>
          <w:sz w:val="20"/>
          <w:szCs w:val="20"/>
        </w:rPr>
        <w:t xml:space="preserve">dre et travaille </w:t>
      </w:r>
      <w:r w:rsidRPr="00A0646B">
        <w:rPr>
          <w:rFonts w:ascii="Arial" w:hAnsi="Arial" w:cs="Arial"/>
          <w:sz w:val="20"/>
          <w:szCs w:val="20"/>
        </w:rPr>
        <w:t>en binôme avec les aides-soignantes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 xml:space="preserve">- Gère </w:t>
      </w:r>
      <w:r w:rsidR="00674AB6" w:rsidRPr="00A0646B">
        <w:rPr>
          <w:rFonts w:ascii="Arial" w:hAnsi="Arial" w:cs="Arial"/>
          <w:sz w:val="20"/>
          <w:szCs w:val="20"/>
        </w:rPr>
        <w:t>les situations</w:t>
      </w:r>
      <w:r w:rsidRPr="00A0646B">
        <w:rPr>
          <w:rFonts w:ascii="Arial" w:hAnsi="Arial" w:cs="Arial"/>
          <w:sz w:val="20"/>
          <w:szCs w:val="20"/>
        </w:rPr>
        <w:t xml:space="preserve"> d’urgence</w:t>
      </w:r>
    </w:p>
    <w:p w:rsidR="00AD7877" w:rsidRPr="00A0646B" w:rsidRDefault="00AD7877" w:rsidP="00A0646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sz w:val="20"/>
          <w:szCs w:val="20"/>
        </w:rPr>
        <w:t>- Vérifie le bon fonctionnement du matériel médical et hôtelier</w:t>
      </w:r>
    </w:p>
    <w:p w:rsidR="00427844" w:rsidRPr="00A0646B" w:rsidRDefault="00427844" w:rsidP="00A064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5537" w:rsidRPr="007D3848" w:rsidRDefault="00FB093B" w:rsidP="00A0646B">
      <w:pPr>
        <w:pBdr>
          <w:bottom w:val="single" w:sz="24" w:space="1" w:color="808080" w:themeColor="background1" w:themeShade="80"/>
        </w:pBdr>
        <w:spacing w:after="0" w:line="240" w:lineRule="auto"/>
        <w:rPr>
          <w:rFonts w:ascii="Arial" w:hAnsi="Arial" w:cs="Arial"/>
          <w:b/>
          <w:smallCaps/>
          <w:sz w:val="20"/>
          <w:szCs w:val="20"/>
        </w:rPr>
      </w:pPr>
      <w:r w:rsidRPr="00A0646B">
        <w:rPr>
          <w:rFonts w:ascii="Arial" w:hAnsi="Arial" w:cs="Arial"/>
          <w:b/>
          <w:smallCaps/>
          <w:sz w:val="20"/>
          <w:szCs w:val="20"/>
        </w:rPr>
        <w:t>PROFIL</w:t>
      </w:r>
    </w:p>
    <w:p w:rsidR="00A0646B" w:rsidRDefault="00A0646B" w:rsidP="004C1FE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C1FEB" w:rsidRPr="00A0646B" w:rsidRDefault="004C1FEB" w:rsidP="004C1FE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b/>
          <w:sz w:val="20"/>
          <w:szCs w:val="20"/>
          <w:u w:val="single"/>
        </w:rPr>
        <w:t>Diplôme</w:t>
      </w:r>
      <w:r w:rsidRPr="00A0646B">
        <w:rPr>
          <w:rFonts w:ascii="Arial" w:hAnsi="Arial" w:cs="Arial"/>
          <w:sz w:val="20"/>
          <w:szCs w:val="20"/>
        </w:rPr>
        <w:t xml:space="preserve"> : </w:t>
      </w:r>
      <w:r w:rsidR="00AD7877" w:rsidRPr="00A0646B">
        <w:rPr>
          <w:rFonts w:ascii="Arial" w:hAnsi="Arial" w:cs="Arial"/>
          <w:sz w:val="20"/>
          <w:szCs w:val="20"/>
        </w:rPr>
        <w:t>Diplôme d’Etat d’Infirmier</w:t>
      </w:r>
    </w:p>
    <w:p w:rsidR="00A0646B" w:rsidRPr="00A0646B" w:rsidRDefault="00A0646B" w:rsidP="0078070B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E203B5" w:rsidRPr="00A0646B" w:rsidRDefault="004C1FEB" w:rsidP="0078070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b/>
          <w:sz w:val="20"/>
          <w:szCs w:val="20"/>
          <w:u w:val="single"/>
        </w:rPr>
        <w:t>Autres critères</w:t>
      </w:r>
      <w:r w:rsidRPr="00A0646B">
        <w:rPr>
          <w:rFonts w:ascii="Arial" w:hAnsi="Arial" w:cs="Arial"/>
          <w:b/>
          <w:sz w:val="20"/>
          <w:szCs w:val="20"/>
        </w:rPr>
        <w:t xml:space="preserve"> :</w:t>
      </w:r>
      <w:r w:rsidRPr="00A0646B">
        <w:rPr>
          <w:rFonts w:ascii="Arial" w:hAnsi="Arial" w:cs="Arial"/>
          <w:sz w:val="20"/>
          <w:szCs w:val="20"/>
        </w:rPr>
        <w:t xml:space="preserve"> </w:t>
      </w:r>
      <w:r w:rsidR="00AD7877" w:rsidRPr="00A0646B">
        <w:rPr>
          <w:rFonts w:ascii="Arial" w:hAnsi="Arial" w:cs="Arial"/>
          <w:sz w:val="20"/>
          <w:szCs w:val="20"/>
        </w:rPr>
        <w:t>Maitrise de soi, patience, capacités relationnelles, sens de l’écoute et de l’observation, discrétion sens du travail en équipe</w:t>
      </w:r>
      <w:r w:rsidR="00427844" w:rsidRPr="00A0646B">
        <w:rPr>
          <w:rFonts w:ascii="Arial" w:hAnsi="Arial" w:cs="Arial"/>
          <w:sz w:val="20"/>
          <w:szCs w:val="20"/>
        </w:rPr>
        <w:t xml:space="preserve"> et de l’organisation, des responsabilités. Dynamisme, rigueur, assiduité, ponctualité, loyauté, disponibilité et respect des règles d’hygiène personnelles et professionnelles.</w:t>
      </w:r>
    </w:p>
    <w:p w:rsidR="0011303A" w:rsidRPr="00A0646B" w:rsidRDefault="0011303A" w:rsidP="0078070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B093B" w:rsidRPr="00A0646B" w:rsidRDefault="00141280" w:rsidP="0017147E">
      <w:pPr>
        <w:pBdr>
          <w:bottom w:val="single" w:sz="24" w:space="1" w:color="808080" w:themeColor="background1" w:themeShade="80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0646B">
        <w:rPr>
          <w:rFonts w:ascii="Arial" w:hAnsi="Arial" w:cs="Arial"/>
          <w:b/>
          <w:sz w:val="20"/>
          <w:szCs w:val="20"/>
        </w:rPr>
        <w:t>RENSEIGNEMENTS ADMINISTRATIFS</w:t>
      </w:r>
    </w:p>
    <w:p w:rsidR="00095710" w:rsidRDefault="00095710" w:rsidP="00E203B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</w:p>
    <w:p w:rsidR="00E203B5" w:rsidRPr="00A0646B" w:rsidRDefault="00E203B5" w:rsidP="00E203B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</w:pPr>
      <w:r w:rsidRPr="00A0646B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Date d’arrivée souhaitée</w:t>
      </w:r>
      <w:r w:rsidRPr="00A0646B">
        <w:rPr>
          <w:rFonts w:ascii="Arial" w:eastAsia="Times New Roman" w:hAnsi="Arial" w:cs="Arial"/>
          <w:sz w:val="20"/>
          <w:szCs w:val="20"/>
          <w:lang w:eastAsia="fr-FR"/>
        </w:rPr>
        <w:t xml:space="preserve"> : </w:t>
      </w:r>
      <w:r w:rsidR="00052D26">
        <w:rPr>
          <w:rFonts w:ascii="Arial" w:eastAsia="Times New Roman" w:hAnsi="Arial" w:cs="Arial"/>
          <w:sz w:val="20"/>
          <w:szCs w:val="20"/>
          <w:lang w:eastAsia="fr-FR"/>
        </w:rPr>
        <w:t>Au plus tôt</w:t>
      </w:r>
    </w:p>
    <w:p w:rsidR="0011303A" w:rsidRPr="00A0646B" w:rsidRDefault="00E203B5" w:rsidP="00E203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A0646B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Date limite de dépôt de candidatures</w:t>
      </w:r>
      <w:r w:rsidR="0011303A" w:rsidRPr="00A0646B">
        <w:rPr>
          <w:rFonts w:ascii="Arial" w:eastAsia="Times New Roman" w:hAnsi="Arial" w:cs="Arial"/>
          <w:sz w:val="20"/>
          <w:szCs w:val="20"/>
          <w:lang w:eastAsia="fr-FR"/>
        </w:rPr>
        <w:t xml:space="preserve"> : </w:t>
      </w:r>
      <w:bookmarkStart w:id="0" w:name="_GoBack"/>
      <w:bookmarkEnd w:id="0"/>
    </w:p>
    <w:p w:rsidR="006F1D5B" w:rsidRPr="00A0646B" w:rsidRDefault="006F1D5B" w:rsidP="006F1D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A0646B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Candidatures à adresser par mail</w:t>
      </w:r>
      <w:r w:rsidR="0018755E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 </w:t>
      </w:r>
      <w:r w:rsidR="0018755E" w:rsidRPr="0018755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: </w:t>
      </w:r>
      <w:r w:rsidRPr="0018755E">
        <w:rPr>
          <w:rFonts w:ascii="Arial" w:eastAsia="Times New Roman" w:hAnsi="Arial" w:cs="Arial"/>
          <w:sz w:val="20"/>
          <w:szCs w:val="20"/>
          <w:lang w:eastAsia="fr-FR"/>
        </w:rPr>
        <w:t>recrutementara</w:t>
      </w:r>
      <w:r w:rsidRPr="00A0646B">
        <w:rPr>
          <w:rFonts w:ascii="Arial" w:eastAsia="Times New Roman" w:hAnsi="Arial" w:cs="Arial"/>
          <w:sz w:val="20"/>
          <w:szCs w:val="20"/>
          <w:lang w:eastAsia="fr-FR"/>
        </w:rPr>
        <w:t>@apajh.asso.fr</w:t>
      </w:r>
    </w:p>
    <w:p w:rsidR="00085828" w:rsidRPr="00085828" w:rsidRDefault="006F1D5B" w:rsidP="00052D2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A0646B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Personne à contacter pour tout renseignement sur le poste</w:t>
      </w:r>
      <w:r w:rsidRPr="00A0646B">
        <w:rPr>
          <w:rFonts w:ascii="Arial" w:eastAsia="Times New Roman" w:hAnsi="Arial" w:cs="Arial"/>
          <w:b/>
          <w:sz w:val="20"/>
          <w:szCs w:val="20"/>
          <w:lang w:eastAsia="fr-FR"/>
        </w:rPr>
        <w:t> :</w:t>
      </w:r>
      <w:r w:rsidRPr="00A0646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85828">
        <w:rPr>
          <w:rFonts w:ascii="Arial" w:eastAsia="Times New Roman" w:hAnsi="Arial" w:cs="Arial"/>
          <w:sz w:val="20"/>
          <w:szCs w:val="20"/>
          <w:lang w:eastAsia="fr-FR"/>
        </w:rPr>
        <w:t xml:space="preserve">Mme WROBEL, Directrice </w:t>
      </w:r>
    </w:p>
    <w:p w:rsidR="00D5572C" w:rsidRPr="00085828" w:rsidRDefault="00D5572C" w:rsidP="00085828">
      <w:pPr>
        <w:rPr>
          <w:rFonts w:ascii="Arial" w:eastAsia="Times New Roman" w:hAnsi="Arial" w:cs="Arial"/>
          <w:sz w:val="20"/>
          <w:szCs w:val="20"/>
          <w:lang w:eastAsia="fr-FR"/>
        </w:rPr>
      </w:pPr>
    </w:p>
    <w:sectPr w:rsidR="00D5572C" w:rsidRPr="00085828" w:rsidSect="006E4BD0">
      <w:footerReference w:type="default" r:id="rId8"/>
      <w:type w:val="continuous"/>
      <w:pgSz w:w="11906" w:h="16838"/>
      <w:pgMar w:top="993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962" w:rsidRDefault="00667962" w:rsidP="00141280">
      <w:pPr>
        <w:spacing w:after="0" w:line="240" w:lineRule="auto"/>
      </w:pPr>
      <w:r>
        <w:separator/>
      </w:r>
    </w:p>
  </w:endnote>
  <w:endnote w:type="continuationSeparator" w:id="0">
    <w:p w:rsidR="00667962" w:rsidRDefault="00667962" w:rsidP="0014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40C" w:rsidRPr="000F440C" w:rsidRDefault="00085828">
    <w:pPr>
      <w:pStyle w:val="Pieddepage"/>
      <w:rPr>
        <w:sz w:val="16"/>
        <w:szCs w:val="16"/>
      </w:rPr>
    </w:pPr>
    <w:r>
      <w:rPr>
        <w:sz w:val="16"/>
        <w:szCs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962" w:rsidRDefault="00667962" w:rsidP="00141280">
      <w:pPr>
        <w:spacing w:after="0" w:line="240" w:lineRule="auto"/>
      </w:pPr>
      <w:r>
        <w:separator/>
      </w:r>
    </w:p>
  </w:footnote>
  <w:footnote w:type="continuationSeparator" w:id="0">
    <w:p w:rsidR="00667962" w:rsidRDefault="00667962" w:rsidP="00141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353F0"/>
    <w:multiLevelType w:val="hybridMultilevel"/>
    <w:tmpl w:val="E6306EDE"/>
    <w:lvl w:ilvl="0" w:tplc="3DAA043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B2D73"/>
    <w:multiLevelType w:val="hybridMultilevel"/>
    <w:tmpl w:val="D7D6BE5C"/>
    <w:lvl w:ilvl="0" w:tplc="1316AD2A">
      <w:numFmt w:val="bullet"/>
      <w:lvlText w:val=""/>
      <w:lvlJc w:val="left"/>
      <w:pPr>
        <w:ind w:left="1065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BDD5F62"/>
    <w:multiLevelType w:val="singleLevel"/>
    <w:tmpl w:val="3DAA043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B746922"/>
    <w:multiLevelType w:val="hybridMultilevel"/>
    <w:tmpl w:val="6F80F022"/>
    <w:lvl w:ilvl="0" w:tplc="82BCF8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94986"/>
    <w:multiLevelType w:val="hybridMultilevel"/>
    <w:tmpl w:val="6936A1FC"/>
    <w:lvl w:ilvl="0" w:tplc="66CE45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B5A88"/>
    <w:multiLevelType w:val="hybridMultilevel"/>
    <w:tmpl w:val="54A808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7B78F0"/>
    <w:multiLevelType w:val="hybridMultilevel"/>
    <w:tmpl w:val="DFE62F1E"/>
    <w:lvl w:ilvl="0" w:tplc="EA5091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F7E02"/>
    <w:multiLevelType w:val="hybridMultilevel"/>
    <w:tmpl w:val="835A8FEC"/>
    <w:lvl w:ilvl="0" w:tplc="ACF23D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6D"/>
    <w:rsid w:val="00011FEF"/>
    <w:rsid w:val="00016D44"/>
    <w:rsid w:val="00042F9B"/>
    <w:rsid w:val="00052D26"/>
    <w:rsid w:val="00085828"/>
    <w:rsid w:val="00095710"/>
    <w:rsid w:val="000C3306"/>
    <w:rsid w:val="000F440C"/>
    <w:rsid w:val="0011303A"/>
    <w:rsid w:val="00141280"/>
    <w:rsid w:val="0017147E"/>
    <w:rsid w:val="0018755E"/>
    <w:rsid w:val="001C298A"/>
    <w:rsid w:val="00243DD6"/>
    <w:rsid w:val="00252C50"/>
    <w:rsid w:val="00266A96"/>
    <w:rsid w:val="002A01E1"/>
    <w:rsid w:val="002B7958"/>
    <w:rsid w:val="002C0B6B"/>
    <w:rsid w:val="002F22C4"/>
    <w:rsid w:val="00310CAF"/>
    <w:rsid w:val="00352359"/>
    <w:rsid w:val="00394B23"/>
    <w:rsid w:val="003B4753"/>
    <w:rsid w:val="003D0417"/>
    <w:rsid w:val="003D3515"/>
    <w:rsid w:val="003E5537"/>
    <w:rsid w:val="003F0CBB"/>
    <w:rsid w:val="00427844"/>
    <w:rsid w:val="00447FAF"/>
    <w:rsid w:val="004673F5"/>
    <w:rsid w:val="0048293C"/>
    <w:rsid w:val="004B62D5"/>
    <w:rsid w:val="004C1FEB"/>
    <w:rsid w:val="004D5C9F"/>
    <w:rsid w:val="00520381"/>
    <w:rsid w:val="00540D2A"/>
    <w:rsid w:val="00590178"/>
    <w:rsid w:val="00593671"/>
    <w:rsid w:val="005B2D29"/>
    <w:rsid w:val="005C333D"/>
    <w:rsid w:val="005C3B99"/>
    <w:rsid w:val="005E61BA"/>
    <w:rsid w:val="005F1935"/>
    <w:rsid w:val="005F6E7A"/>
    <w:rsid w:val="00667962"/>
    <w:rsid w:val="006741A7"/>
    <w:rsid w:val="00674AB6"/>
    <w:rsid w:val="006D2FB7"/>
    <w:rsid w:val="006D684B"/>
    <w:rsid w:val="006E4BD0"/>
    <w:rsid w:val="006F1D5B"/>
    <w:rsid w:val="00714A64"/>
    <w:rsid w:val="007178A8"/>
    <w:rsid w:val="00740D04"/>
    <w:rsid w:val="00747D64"/>
    <w:rsid w:val="007555E6"/>
    <w:rsid w:val="00763347"/>
    <w:rsid w:val="0078070B"/>
    <w:rsid w:val="00794488"/>
    <w:rsid w:val="007B1FAD"/>
    <w:rsid w:val="007D2BE8"/>
    <w:rsid w:val="007D3848"/>
    <w:rsid w:val="007D5ACD"/>
    <w:rsid w:val="007F036D"/>
    <w:rsid w:val="008054FD"/>
    <w:rsid w:val="00813272"/>
    <w:rsid w:val="008169E5"/>
    <w:rsid w:val="00835CD4"/>
    <w:rsid w:val="00840FF1"/>
    <w:rsid w:val="00846913"/>
    <w:rsid w:val="0086782B"/>
    <w:rsid w:val="00891B4E"/>
    <w:rsid w:val="008A0DED"/>
    <w:rsid w:val="00914F10"/>
    <w:rsid w:val="009179BE"/>
    <w:rsid w:val="009357A4"/>
    <w:rsid w:val="00992916"/>
    <w:rsid w:val="009936C2"/>
    <w:rsid w:val="009A3ED8"/>
    <w:rsid w:val="00A0646B"/>
    <w:rsid w:val="00A32CCE"/>
    <w:rsid w:val="00AA0879"/>
    <w:rsid w:val="00AD7877"/>
    <w:rsid w:val="00B055A9"/>
    <w:rsid w:val="00B50B82"/>
    <w:rsid w:val="00B53395"/>
    <w:rsid w:val="00B77FBB"/>
    <w:rsid w:val="00B80D40"/>
    <w:rsid w:val="00BB2C9E"/>
    <w:rsid w:val="00BE042A"/>
    <w:rsid w:val="00C5196F"/>
    <w:rsid w:val="00C5322E"/>
    <w:rsid w:val="00C87A08"/>
    <w:rsid w:val="00C954B2"/>
    <w:rsid w:val="00CA2FA7"/>
    <w:rsid w:val="00D170BF"/>
    <w:rsid w:val="00D31C21"/>
    <w:rsid w:val="00D45B2F"/>
    <w:rsid w:val="00D5572C"/>
    <w:rsid w:val="00DE3B34"/>
    <w:rsid w:val="00DE4003"/>
    <w:rsid w:val="00E203B5"/>
    <w:rsid w:val="00E32F27"/>
    <w:rsid w:val="00E47020"/>
    <w:rsid w:val="00E81B65"/>
    <w:rsid w:val="00E86F35"/>
    <w:rsid w:val="00EA4A73"/>
    <w:rsid w:val="00ED0AF3"/>
    <w:rsid w:val="00F4091F"/>
    <w:rsid w:val="00F506CF"/>
    <w:rsid w:val="00FB093B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C32C9-150E-499D-838E-DA5C5A76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7807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1280"/>
  </w:style>
  <w:style w:type="paragraph" w:styleId="Pieddepage">
    <w:name w:val="footer"/>
    <w:basedOn w:val="Normal"/>
    <w:link w:val="PieddepageCar"/>
    <w:uiPriority w:val="99"/>
    <w:unhideWhenUsed/>
    <w:rsid w:val="00141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1280"/>
  </w:style>
  <w:style w:type="character" w:styleId="Lienhypertexte">
    <w:name w:val="Hyperlink"/>
    <w:basedOn w:val="Policepardfaut"/>
    <w:unhideWhenUsed/>
    <w:rsid w:val="006741A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95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36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5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8070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ng-binding">
    <w:name w:val="ng-binding"/>
    <w:basedOn w:val="Normal"/>
    <w:rsid w:val="00780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93B"/>
    <w:rPr>
      <w:rFonts w:ascii="Tahoma" w:hAnsi="Tahoma" w:cs="Tahoma"/>
      <w:sz w:val="16"/>
      <w:szCs w:val="16"/>
    </w:rPr>
  </w:style>
  <w:style w:type="character" w:customStyle="1" w:styleId="pbmaintxt">
    <w:name w:val="pbmaintxt"/>
    <w:basedOn w:val="Policepardfaut"/>
    <w:rsid w:val="00891B4E"/>
  </w:style>
  <w:style w:type="character" w:customStyle="1" w:styleId="fontstyle01">
    <w:name w:val="fontstyle01"/>
    <w:basedOn w:val="Policepardfaut"/>
    <w:rsid w:val="00085828"/>
    <w:rPr>
      <w:rFonts w:ascii="CIDFont+F3" w:hAnsi="CIDFont+F3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Céline Schwartz</dc:creator>
  <cp:lastModifiedBy>ARNAUD Audrey</cp:lastModifiedBy>
  <cp:revision>2</cp:revision>
  <cp:lastPrinted>2020-05-27T14:10:00Z</cp:lastPrinted>
  <dcterms:created xsi:type="dcterms:W3CDTF">2021-08-04T15:23:00Z</dcterms:created>
  <dcterms:modified xsi:type="dcterms:W3CDTF">2021-08-04T15:23:00Z</dcterms:modified>
</cp:coreProperties>
</file>